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24" w:rsidRPr="006C1F24" w:rsidRDefault="006C1F24" w:rsidP="006C1F24">
      <w:pPr>
        <w:spacing w:line="240" w:lineRule="auto"/>
        <w:jc w:val="right"/>
        <w:rPr>
          <w:rFonts w:cstheme="minorHAnsi"/>
          <w:b/>
          <w:i/>
          <w:color w:val="161616"/>
          <w:shd w:val="clear" w:color="auto" w:fill="FFFFFF"/>
        </w:rPr>
      </w:pPr>
      <w:r w:rsidRPr="006C1F24">
        <w:rPr>
          <w:rFonts w:cstheme="minorHAnsi"/>
          <w:b/>
          <w:i/>
          <w:color w:val="161616"/>
          <w:shd w:val="clear" w:color="auto" w:fill="FFFFFF"/>
        </w:rPr>
        <w:t>Biuletyn prasowy, 1</w:t>
      </w:r>
      <w:r w:rsidR="00925165">
        <w:rPr>
          <w:rFonts w:cstheme="minorHAnsi"/>
          <w:b/>
          <w:i/>
          <w:color w:val="161616"/>
          <w:shd w:val="clear" w:color="auto" w:fill="FFFFFF"/>
        </w:rPr>
        <w:t>8</w:t>
      </w:r>
      <w:r w:rsidRPr="006C1F24">
        <w:rPr>
          <w:rFonts w:cstheme="minorHAnsi"/>
          <w:b/>
          <w:i/>
          <w:color w:val="161616"/>
          <w:shd w:val="clear" w:color="auto" w:fill="FFFFFF"/>
        </w:rPr>
        <w:t>.11.2019</w:t>
      </w:r>
    </w:p>
    <w:p w:rsidR="00AB4B8E" w:rsidRPr="00C25AE7" w:rsidRDefault="00AB4B8E" w:rsidP="00C25AE7">
      <w:pPr>
        <w:spacing w:line="240" w:lineRule="auto"/>
        <w:jc w:val="both"/>
        <w:rPr>
          <w:rFonts w:cstheme="minorHAnsi"/>
          <w:b/>
          <w:color w:val="161616"/>
          <w:shd w:val="clear" w:color="auto" w:fill="FFFFFF"/>
        </w:rPr>
      </w:pPr>
      <w:r w:rsidRPr="00C25AE7">
        <w:rPr>
          <w:rFonts w:cstheme="minorHAnsi"/>
          <w:b/>
          <w:color w:val="161616"/>
          <w:shd w:val="clear" w:color="auto" w:fill="FFFFFF"/>
        </w:rPr>
        <w:t xml:space="preserve">W świecie kamienia i szkła </w:t>
      </w:r>
      <w:bookmarkStart w:id="0" w:name="_GoBack"/>
      <w:bookmarkEnd w:id="0"/>
    </w:p>
    <w:p w:rsidR="00AB4B8E" w:rsidRPr="008D5BD5" w:rsidRDefault="00AB4B8E" w:rsidP="00C25AE7">
      <w:pPr>
        <w:spacing w:line="240" w:lineRule="auto"/>
        <w:jc w:val="both"/>
        <w:rPr>
          <w:rFonts w:cstheme="minorHAnsi"/>
          <w:b/>
          <w:iCs/>
        </w:rPr>
      </w:pPr>
      <w:r w:rsidRPr="00C25AE7">
        <w:rPr>
          <w:rFonts w:cstheme="minorHAnsi"/>
          <w:b/>
          <w:color w:val="161616"/>
          <w:shd w:val="clear" w:color="auto" w:fill="FFFFFF"/>
        </w:rPr>
        <w:t xml:space="preserve">Widowiskowe pokazy, niecodzienne ekspozycje, spotkania z pasjonatami </w:t>
      </w:r>
      <w:r w:rsidRPr="00C25AE7">
        <w:rPr>
          <w:rFonts w:cstheme="minorHAnsi"/>
          <w:b/>
          <w:iCs/>
        </w:rPr>
        <w:t>naturalnego kamienia i niezwykle plastycznego szkła – w przyszłym tygodniu odbywać się będą w Poznaniu</w:t>
      </w:r>
      <w:r w:rsidR="00E87F88">
        <w:rPr>
          <w:rFonts w:cstheme="minorHAnsi"/>
          <w:b/>
          <w:iCs/>
        </w:rPr>
        <w:t xml:space="preserve"> targi </w:t>
      </w:r>
      <w:r w:rsidRPr="00C25AE7">
        <w:rPr>
          <w:rFonts w:cstheme="minorHAnsi"/>
          <w:b/>
          <w:iCs/>
        </w:rPr>
        <w:t xml:space="preserve">STONE i GLASS. To największe w Europie Środkowo-Wschodniej wydarzenia dedykowane tym branżom. </w:t>
      </w:r>
    </w:p>
    <w:p w:rsidR="00AB4B8E" w:rsidRPr="00C25AE7" w:rsidRDefault="00AB4B8E" w:rsidP="00C25AE7">
      <w:pPr>
        <w:spacing w:line="240" w:lineRule="auto"/>
        <w:jc w:val="both"/>
        <w:rPr>
          <w:rFonts w:cstheme="minorHAnsi"/>
          <w:b/>
          <w:iCs/>
        </w:rPr>
      </w:pPr>
      <w:r w:rsidRPr="00C25AE7">
        <w:rPr>
          <w:rFonts w:cstheme="minorHAnsi"/>
          <w:b/>
          <w:iCs/>
        </w:rPr>
        <w:t>Piękno, które drzemie w surowej bryle</w:t>
      </w:r>
    </w:p>
    <w:p w:rsidR="00AB4B8E" w:rsidRPr="00C25AE7" w:rsidRDefault="00AB4B8E" w:rsidP="00C25AE7">
      <w:pPr>
        <w:spacing w:after="0" w:line="240" w:lineRule="auto"/>
        <w:jc w:val="both"/>
        <w:rPr>
          <w:rFonts w:eastAsia="Times New Roman" w:cstheme="minorHAnsi"/>
          <w:kern w:val="36"/>
          <w:lang w:eastAsia="pl-PL"/>
        </w:rPr>
      </w:pPr>
      <w:r w:rsidRPr="00C25AE7">
        <w:rPr>
          <w:rFonts w:eastAsia="Times New Roman" w:cstheme="minorHAnsi"/>
          <w:kern w:val="36"/>
          <w:lang w:eastAsia="pl-PL"/>
        </w:rPr>
        <w:t xml:space="preserve">Szkło i kamień to wyjątkowo wdzięczny materiał nie tylko dla </w:t>
      </w:r>
      <w:r w:rsidR="00E87F88">
        <w:rPr>
          <w:rFonts w:eastAsia="Times New Roman" w:cstheme="minorHAnsi"/>
          <w:kern w:val="36"/>
          <w:lang w:eastAsia="pl-PL"/>
        </w:rPr>
        <w:t>budowlańców</w:t>
      </w:r>
      <w:r w:rsidRPr="00C25AE7">
        <w:rPr>
          <w:rFonts w:eastAsia="Times New Roman" w:cstheme="minorHAnsi"/>
          <w:kern w:val="36"/>
          <w:lang w:eastAsia="pl-PL"/>
        </w:rPr>
        <w:t xml:space="preserve">, ale także dla artystów, projektantów i pasjonatów. </w:t>
      </w:r>
      <w:r w:rsidR="00E87F88">
        <w:rPr>
          <w:rFonts w:eastAsia="Times New Roman" w:cstheme="minorHAnsi"/>
          <w:kern w:val="36"/>
          <w:lang w:eastAsia="pl-PL"/>
        </w:rPr>
        <w:t>Spotkają się oni na Targach</w:t>
      </w:r>
      <w:r w:rsidR="00E87F88" w:rsidRPr="00C25AE7">
        <w:rPr>
          <w:rFonts w:eastAsia="Times New Roman" w:cstheme="minorHAnsi"/>
          <w:kern w:val="36"/>
          <w:lang w:eastAsia="pl-PL"/>
        </w:rPr>
        <w:t xml:space="preserve"> </w:t>
      </w:r>
      <w:r w:rsidR="00E87F88">
        <w:rPr>
          <w:rFonts w:eastAsia="Times New Roman" w:cstheme="minorHAnsi"/>
          <w:kern w:val="36"/>
          <w:lang w:eastAsia="pl-PL"/>
        </w:rPr>
        <w:t xml:space="preserve">Branży Szklarskiej </w:t>
      </w:r>
      <w:r w:rsidR="00E87F88" w:rsidRPr="00C25AE7">
        <w:rPr>
          <w:rFonts w:eastAsia="Times New Roman" w:cstheme="minorHAnsi"/>
          <w:kern w:val="36"/>
          <w:lang w:eastAsia="pl-PL"/>
        </w:rPr>
        <w:t xml:space="preserve">GLASS i </w:t>
      </w:r>
      <w:r w:rsidR="00E87F88">
        <w:rPr>
          <w:rFonts w:eastAsia="Times New Roman" w:cstheme="minorHAnsi"/>
          <w:kern w:val="36"/>
          <w:lang w:eastAsia="pl-PL"/>
        </w:rPr>
        <w:t xml:space="preserve">Targach Branży Kamieniarskiej </w:t>
      </w:r>
      <w:r w:rsidR="00E87F88" w:rsidRPr="00C25AE7">
        <w:rPr>
          <w:rFonts w:eastAsia="Times New Roman" w:cstheme="minorHAnsi"/>
          <w:kern w:val="36"/>
          <w:lang w:eastAsia="pl-PL"/>
        </w:rPr>
        <w:t>STONE</w:t>
      </w:r>
      <w:r w:rsidR="00D973A3">
        <w:rPr>
          <w:rFonts w:eastAsia="Times New Roman" w:cstheme="minorHAnsi"/>
          <w:kern w:val="36"/>
          <w:lang w:eastAsia="pl-PL"/>
        </w:rPr>
        <w:t>, które odbędą</w:t>
      </w:r>
      <w:r w:rsidR="00E87F88" w:rsidRPr="00C25AE7">
        <w:rPr>
          <w:rFonts w:eastAsia="Times New Roman" w:cstheme="minorHAnsi"/>
          <w:kern w:val="36"/>
          <w:lang w:eastAsia="pl-PL"/>
        </w:rPr>
        <w:t xml:space="preserve"> w dniach 20-23 listopada na terenie Międzynarodowych Targów Poznańskich.</w:t>
      </w:r>
      <w:r w:rsidR="00E87F88">
        <w:rPr>
          <w:rFonts w:eastAsia="Times New Roman" w:cstheme="minorHAnsi"/>
          <w:kern w:val="36"/>
          <w:lang w:eastAsia="pl-PL"/>
        </w:rPr>
        <w:t xml:space="preserve"> </w:t>
      </w:r>
      <w:r w:rsidR="00E87F88" w:rsidRPr="00C25AE7">
        <w:rPr>
          <w:rFonts w:cstheme="minorHAnsi"/>
        </w:rPr>
        <w:t xml:space="preserve">Nie ma drugiego miejsca w Polsce prezentującego tak szeroką ofertę nowoczesnych </w:t>
      </w:r>
      <w:r w:rsidR="00E87F88" w:rsidRPr="00C25AE7">
        <w:rPr>
          <w:rFonts w:eastAsia="Times New Roman" w:cstheme="minorHAnsi"/>
          <w:kern w:val="36"/>
          <w:lang w:eastAsia="pl-PL"/>
        </w:rPr>
        <w:t xml:space="preserve">maszyn, urządzeń i akcesoriów stosowanych w przemyśle kamieniarskim czy szklarskim. </w:t>
      </w:r>
      <w:r w:rsidR="00D973A3">
        <w:rPr>
          <w:rFonts w:eastAsia="Times New Roman" w:cstheme="minorHAnsi"/>
          <w:kern w:val="36"/>
          <w:lang w:eastAsia="pl-PL"/>
        </w:rPr>
        <w:t>Uczestniczą w nich</w:t>
      </w:r>
      <w:r w:rsidR="00E87F88" w:rsidRPr="00C25AE7">
        <w:rPr>
          <w:rFonts w:eastAsia="Times New Roman" w:cstheme="minorHAnsi"/>
          <w:kern w:val="36"/>
          <w:lang w:eastAsia="pl-PL"/>
        </w:rPr>
        <w:t xml:space="preserve"> producen</w:t>
      </w:r>
      <w:r w:rsidR="00D973A3">
        <w:rPr>
          <w:rFonts w:eastAsia="Times New Roman" w:cstheme="minorHAnsi"/>
          <w:kern w:val="36"/>
          <w:lang w:eastAsia="pl-PL"/>
        </w:rPr>
        <w:t>ci</w:t>
      </w:r>
      <w:r w:rsidR="00E87F88" w:rsidRPr="00C25AE7">
        <w:rPr>
          <w:rFonts w:eastAsia="Times New Roman" w:cstheme="minorHAnsi"/>
          <w:kern w:val="36"/>
          <w:lang w:eastAsia="pl-PL"/>
        </w:rPr>
        <w:t>, dystrybutor</w:t>
      </w:r>
      <w:r w:rsidR="00D973A3">
        <w:rPr>
          <w:rFonts w:eastAsia="Times New Roman" w:cstheme="minorHAnsi"/>
          <w:kern w:val="36"/>
          <w:lang w:eastAsia="pl-PL"/>
        </w:rPr>
        <w:t>zy</w:t>
      </w:r>
      <w:r w:rsidR="00E87F88" w:rsidRPr="00C25AE7">
        <w:rPr>
          <w:rFonts w:eastAsia="Times New Roman" w:cstheme="minorHAnsi"/>
          <w:kern w:val="36"/>
          <w:lang w:eastAsia="pl-PL"/>
        </w:rPr>
        <w:t xml:space="preserve"> i użytkowni</w:t>
      </w:r>
      <w:r w:rsidR="00D973A3">
        <w:rPr>
          <w:rFonts w:eastAsia="Times New Roman" w:cstheme="minorHAnsi"/>
          <w:kern w:val="36"/>
          <w:lang w:eastAsia="pl-PL"/>
        </w:rPr>
        <w:t>cy</w:t>
      </w:r>
      <w:r w:rsidR="00E87F88" w:rsidRPr="00C25AE7">
        <w:rPr>
          <w:rFonts w:eastAsia="Times New Roman" w:cstheme="minorHAnsi"/>
          <w:kern w:val="36"/>
          <w:lang w:eastAsia="pl-PL"/>
        </w:rPr>
        <w:t xml:space="preserve"> tych rozwiązań. </w:t>
      </w:r>
    </w:p>
    <w:p w:rsidR="00AB4B8E" w:rsidRPr="00C25AE7" w:rsidRDefault="00AB4B8E" w:rsidP="00C25AE7">
      <w:pPr>
        <w:spacing w:after="0" w:line="240" w:lineRule="auto"/>
        <w:jc w:val="both"/>
        <w:rPr>
          <w:rFonts w:eastAsia="Times New Roman" w:cstheme="minorHAnsi"/>
          <w:kern w:val="36"/>
          <w:lang w:eastAsia="pl-PL"/>
        </w:rPr>
      </w:pPr>
    </w:p>
    <w:p w:rsidR="00AB4B8E" w:rsidRPr="00C25AE7" w:rsidRDefault="00AB4B8E" w:rsidP="00C25AE7">
      <w:pPr>
        <w:spacing w:line="240" w:lineRule="auto"/>
        <w:jc w:val="both"/>
        <w:rPr>
          <w:rFonts w:cstheme="minorHAnsi"/>
        </w:rPr>
      </w:pPr>
      <w:r w:rsidRPr="00C25AE7">
        <w:rPr>
          <w:rFonts w:cstheme="minorHAnsi"/>
        </w:rPr>
        <w:t xml:space="preserve">- Główny trzon targów stanowią ekspozycje wystawców z Polski i zagranicy – producentów szkła, dystrybutorów kamienia  naturalnego, producentów i dystrybutorów maszyn oraz specjalistycznego sprzętu do cięcia i obróbki tych dwu materiałów. Wśród uczestników nie brakuje liderów branży, czołowych dostawców najnowocześniejszych technologii i rozwiązań. Nic więc dziwnego, że targi cieszą się dużą popularnością, a ekspozycję odwiedza rokrocznie ok. 5000 zwiedzających – mówi Marta Szydłowska, dyrektor targów STONE i GLASS z Grupy MTP, która organizuje oba wydarzenia. Odwiedzający targi mogą być więc pewni, że poza merytorycznym i branżowym aspektem, prezentowane będą atrakcje, które zachwycają. </w:t>
      </w:r>
    </w:p>
    <w:p w:rsidR="00AB4B8E" w:rsidRPr="00C25AE7" w:rsidRDefault="00AB4B8E" w:rsidP="00C25AE7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AB4B8E" w:rsidRPr="00C25AE7" w:rsidRDefault="00AB4B8E" w:rsidP="00C25AE7">
      <w:pPr>
        <w:spacing w:after="0" w:line="240" w:lineRule="auto"/>
        <w:jc w:val="both"/>
        <w:rPr>
          <w:rFonts w:eastAsia="Times New Roman" w:cstheme="minorHAnsi"/>
          <w:b/>
        </w:rPr>
      </w:pPr>
      <w:r w:rsidRPr="00C25AE7">
        <w:rPr>
          <w:rFonts w:eastAsia="Times New Roman" w:cstheme="minorHAnsi"/>
          <w:b/>
        </w:rPr>
        <w:t xml:space="preserve">Witraże rodem ze „Śniadania u </w:t>
      </w:r>
      <w:proofErr w:type="spellStart"/>
      <w:r w:rsidRPr="00C25AE7">
        <w:rPr>
          <w:rFonts w:eastAsia="Times New Roman" w:cstheme="minorHAnsi"/>
          <w:b/>
        </w:rPr>
        <w:t>Tiffany’ego</w:t>
      </w:r>
      <w:proofErr w:type="spellEnd"/>
      <w:r w:rsidRPr="00C25AE7">
        <w:rPr>
          <w:rFonts w:eastAsia="Times New Roman" w:cstheme="minorHAnsi"/>
          <w:b/>
        </w:rPr>
        <w:t>”</w:t>
      </w:r>
    </w:p>
    <w:p w:rsidR="00AB4B8E" w:rsidRPr="00C25AE7" w:rsidRDefault="00AB4B8E" w:rsidP="00C25AE7">
      <w:pPr>
        <w:spacing w:after="0" w:line="240" w:lineRule="auto"/>
        <w:jc w:val="both"/>
        <w:rPr>
          <w:rFonts w:eastAsia="Times New Roman" w:cstheme="minorHAnsi"/>
        </w:rPr>
      </w:pPr>
    </w:p>
    <w:p w:rsidR="00AB4B8E" w:rsidRDefault="00AB4B8E" w:rsidP="00C25AE7">
      <w:pPr>
        <w:spacing w:after="0" w:line="240" w:lineRule="auto"/>
        <w:jc w:val="both"/>
        <w:rPr>
          <w:rFonts w:cstheme="minorHAnsi"/>
        </w:rPr>
      </w:pPr>
      <w:r w:rsidRPr="00C25AE7">
        <w:rPr>
          <w:rFonts w:eastAsia="Times New Roman" w:cstheme="minorHAnsi"/>
        </w:rPr>
        <w:t>W specjalnie zaaranżowanej Strefie Pokazów podczas targów GLASS szczególny nacisk zostanie położony na aspekt ekologiczny</w:t>
      </w:r>
      <w:r w:rsidR="0019745C" w:rsidRPr="00C25AE7">
        <w:rPr>
          <w:rFonts w:eastAsia="Times New Roman" w:cstheme="minorHAnsi"/>
        </w:rPr>
        <w:t>,</w:t>
      </w:r>
      <w:r w:rsidRPr="00C25AE7">
        <w:rPr>
          <w:rFonts w:eastAsia="Times New Roman" w:cstheme="minorHAnsi"/>
        </w:rPr>
        <w:t xml:space="preserve"> </w:t>
      </w:r>
      <w:r w:rsidR="0019745C" w:rsidRPr="00C25AE7">
        <w:rPr>
          <w:rFonts w:eastAsia="Times New Roman" w:cstheme="minorHAnsi"/>
        </w:rPr>
        <w:t>czyli na</w:t>
      </w:r>
      <w:r w:rsidR="0019745C" w:rsidRPr="00C25AE7">
        <w:rPr>
          <w:rFonts w:cstheme="minorHAnsi"/>
        </w:rPr>
        <w:t xml:space="preserve"> recykling</w:t>
      </w:r>
      <w:r w:rsidRPr="00C25AE7">
        <w:rPr>
          <w:rFonts w:cstheme="minorHAnsi"/>
        </w:rPr>
        <w:t xml:space="preserve"> szkła w powstawaniu elementów artystycznych. Odwiedzający będą mogli obejrzeć zdobienie szkła recyklingowego grawerowaniem, artystyczny recykling i </w:t>
      </w:r>
      <w:proofErr w:type="spellStart"/>
      <w:r w:rsidRPr="00C25AE7">
        <w:rPr>
          <w:rFonts w:cstheme="minorHAnsi"/>
        </w:rPr>
        <w:t>upcykling</w:t>
      </w:r>
      <w:proofErr w:type="spellEnd"/>
      <w:r w:rsidRPr="00C25AE7">
        <w:rPr>
          <w:rFonts w:cstheme="minorHAnsi"/>
        </w:rPr>
        <w:t xml:space="preserve"> szkła</w:t>
      </w:r>
      <w:r w:rsidR="00603629">
        <w:rPr>
          <w:rFonts w:cstheme="minorHAnsi"/>
        </w:rPr>
        <w:t xml:space="preserve"> oraz</w:t>
      </w:r>
      <w:r w:rsidRPr="00C25AE7">
        <w:rPr>
          <w:rFonts w:cstheme="minorHAnsi"/>
        </w:rPr>
        <w:t xml:space="preserve"> na żywo podziwiać powstawanie witraży </w:t>
      </w:r>
      <w:proofErr w:type="spellStart"/>
      <w:r w:rsidRPr="00C25AE7">
        <w:rPr>
          <w:rFonts w:cstheme="minorHAnsi"/>
        </w:rPr>
        <w:t>Tiffany’ego</w:t>
      </w:r>
      <w:proofErr w:type="spellEnd"/>
      <w:r w:rsidR="0019745C" w:rsidRPr="00C25AE7">
        <w:rPr>
          <w:rFonts w:cstheme="minorHAnsi"/>
        </w:rPr>
        <w:t xml:space="preserve">, </w:t>
      </w:r>
      <w:r w:rsidR="00603629">
        <w:rPr>
          <w:rFonts w:cstheme="minorHAnsi"/>
        </w:rPr>
        <w:t xml:space="preserve">do </w:t>
      </w:r>
      <w:r w:rsidR="0019745C" w:rsidRPr="00C25AE7">
        <w:rPr>
          <w:rFonts w:cstheme="minorHAnsi"/>
        </w:rPr>
        <w:t>których zostanie wykorzystane szkło odpadowe.</w:t>
      </w:r>
      <w:r w:rsidRPr="00C25AE7">
        <w:rPr>
          <w:rFonts w:cstheme="minorHAnsi"/>
        </w:rPr>
        <w:t xml:space="preserve"> Nie zabraknie także pokazów tworzenia witraży żywicowych i malowania na szkle. </w:t>
      </w:r>
    </w:p>
    <w:p w:rsidR="008D5BD5" w:rsidRPr="00C25AE7" w:rsidRDefault="008D5BD5" w:rsidP="00C25AE7">
      <w:pPr>
        <w:spacing w:after="0" w:line="240" w:lineRule="auto"/>
        <w:jc w:val="both"/>
        <w:rPr>
          <w:rFonts w:cstheme="minorHAnsi"/>
        </w:rPr>
      </w:pPr>
    </w:p>
    <w:p w:rsidR="00AB4B8E" w:rsidRPr="00C25AE7" w:rsidRDefault="00AB4B8E" w:rsidP="00C25AE7">
      <w:pPr>
        <w:spacing w:after="0" w:line="240" w:lineRule="auto"/>
        <w:jc w:val="both"/>
        <w:rPr>
          <w:rFonts w:eastAsia="Times New Roman" w:cstheme="minorHAnsi"/>
        </w:rPr>
      </w:pPr>
      <w:r w:rsidRPr="00C25AE7">
        <w:rPr>
          <w:rFonts w:cstheme="minorHAnsi"/>
        </w:rPr>
        <w:t xml:space="preserve">- Na </w:t>
      </w:r>
      <w:r w:rsidR="0019745C" w:rsidRPr="00C25AE7">
        <w:rPr>
          <w:rFonts w:cstheme="minorHAnsi"/>
        </w:rPr>
        <w:t>targach GLASS</w:t>
      </w:r>
      <w:r w:rsidRPr="00C25AE7">
        <w:rPr>
          <w:rFonts w:cstheme="minorHAnsi"/>
        </w:rPr>
        <w:t xml:space="preserve"> będzie można poczuć również ducha tradycji. </w:t>
      </w:r>
      <w:r w:rsidRPr="00C25AE7">
        <w:rPr>
          <w:rFonts w:eastAsia="Times New Roman" w:cstheme="minorHAnsi"/>
          <w:lang w:eastAsia="pl-PL"/>
        </w:rPr>
        <w:t>Słynne na całym świecie szklane dziedzictwo Krosna</w:t>
      </w:r>
      <w:r w:rsidRPr="00C25AE7">
        <w:rPr>
          <w:rFonts w:eastAsia="Times New Roman" w:cstheme="minorHAnsi"/>
          <w:b/>
          <w:bCs/>
          <w:lang w:eastAsia="pl-PL"/>
        </w:rPr>
        <w:t xml:space="preserve"> </w:t>
      </w:r>
      <w:r w:rsidRPr="00C25AE7">
        <w:rPr>
          <w:rFonts w:eastAsia="Times New Roman" w:cstheme="minorHAnsi"/>
          <w:bCs/>
          <w:lang w:eastAsia="pl-PL"/>
        </w:rPr>
        <w:t xml:space="preserve">zostanie zaprezentowane właśnie </w:t>
      </w:r>
      <w:r w:rsidR="0019745C" w:rsidRPr="00C25AE7">
        <w:rPr>
          <w:rFonts w:eastAsia="Times New Roman" w:cstheme="minorHAnsi"/>
          <w:bCs/>
          <w:lang w:eastAsia="pl-PL"/>
        </w:rPr>
        <w:t>u nas.</w:t>
      </w:r>
      <w:r w:rsidRPr="00C25AE7">
        <w:rPr>
          <w:rFonts w:eastAsia="Times New Roman" w:cstheme="minorHAnsi"/>
          <w:bCs/>
          <w:lang w:eastAsia="pl-PL"/>
        </w:rPr>
        <w:t xml:space="preserve"> </w:t>
      </w:r>
      <w:r w:rsidRPr="00C25AE7">
        <w:rPr>
          <w:rStyle w:val="Pogrubienie"/>
          <w:rFonts w:cstheme="minorHAnsi"/>
          <w:b w:val="0"/>
          <w:shd w:val="clear" w:color="auto" w:fill="FFFFFF"/>
        </w:rPr>
        <w:t>Centrum Dziedzictwa Szkła</w:t>
      </w:r>
      <w:r w:rsidRPr="00C25AE7">
        <w:rPr>
          <w:rFonts w:eastAsia="Times New Roman" w:cstheme="minorHAnsi"/>
          <w:b/>
          <w:bCs/>
          <w:lang w:eastAsia="pl-PL"/>
        </w:rPr>
        <w:t xml:space="preserve"> </w:t>
      </w:r>
      <w:r w:rsidRPr="00C25AE7">
        <w:rPr>
          <w:rFonts w:eastAsia="Times New Roman" w:cstheme="minorHAnsi"/>
          <w:bCs/>
          <w:lang w:eastAsia="pl-PL"/>
        </w:rPr>
        <w:t>będzie jednym z naszych wystawców</w:t>
      </w:r>
      <w:r w:rsidRPr="00C25AE7">
        <w:rPr>
          <w:rStyle w:val="Pogrubienie"/>
          <w:rFonts w:cstheme="minorHAnsi"/>
          <w:shd w:val="clear" w:color="auto" w:fill="FFFFFF"/>
        </w:rPr>
        <w:t>.</w:t>
      </w:r>
      <w:r w:rsidRPr="00C25AE7">
        <w:rPr>
          <w:rStyle w:val="Pogrubienie"/>
          <w:rFonts w:cstheme="minorHAnsi"/>
          <w:b w:val="0"/>
          <w:shd w:val="clear" w:color="auto" w:fill="FFFFFF"/>
        </w:rPr>
        <w:t xml:space="preserve"> Tych pokazów nie można przeoczyć! </w:t>
      </w:r>
      <w:r w:rsidR="00603629">
        <w:rPr>
          <w:rStyle w:val="Pogrubienie"/>
          <w:rFonts w:cstheme="minorHAnsi"/>
          <w:b w:val="0"/>
          <w:shd w:val="clear" w:color="auto" w:fill="FFFFFF"/>
        </w:rPr>
        <w:t xml:space="preserve">Potrwają do końca targów </w:t>
      </w:r>
      <w:r w:rsidRPr="00C25AE7">
        <w:rPr>
          <w:rStyle w:val="Pogrubienie"/>
          <w:rFonts w:cstheme="minorHAnsi"/>
          <w:b w:val="0"/>
          <w:shd w:val="clear" w:color="auto" w:fill="FFFFFF"/>
        </w:rPr>
        <w:t>– zachęca do udziału w targach Marta Szydłowska. Nie zabraknie</w:t>
      </w:r>
      <w:r w:rsidR="00603629">
        <w:rPr>
          <w:rStyle w:val="Pogrubienie"/>
          <w:rFonts w:cstheme="minorHAnsi"/>
          <w:b w:val="0"/>
          <w:shd w:val="clear" w:color="auto" w:fill="FFFFFF"/>
        </w:rPr>
        <w:t xml:space="preserve"> także</w:t>
      </w:r>
      <w:r w:rsidRPr="00C25AE7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Pr="00C25AE7">
        <w:rPr>
          <w:rFonts w:cstheme="minorHAnsi"/>
          <w:shd w:val="clear" w:color="auto" w:fill="FFFFFF"/>
        </w:rPr>
        <w:t xml:space="preserve">opowieści o historii znanego od dziesięcioleci krośnieńskiego szkła oraz widowiskowych pokazów hutniczych. </w:t>
      </w:r>
      <w:r w:rsidRPr="00C25AE7">
        <w:rPr>
          <w:rFonts w:cstheme="minorHAnsi"/>
        </w:rPr>
        <w:t xml:space="preserve">- </w:t>
      </w:r>
      <w:r w:rsidRPr="00C25AE7">
        <w:rPr>
          <w:rFonts w:eastAsia="Times New Roman" w:cstheme="minorHAnsi"/>
        </w:rPr>
        <w:t>W trakcie pokazów prowadzonych przez Centrum Dziedzictwa Szkła w Krośnie,  przedstawimy formowanie szkła za pomocą palnika gazowego. W ramach tego warsztatu mistrz tej trudnej techniki na oczach widzów wyczarowuje ze stopionego w płomieniu szkła niewielkic</w:t>
      </w:r>
      <w:r w:rsidR="00FE653C">
        <w:rPr>
          <w:rFonts w:eastAsia="Times New Roman" w:cstheme="minorHAnsi"/>
        </w:rPr>
        <w:t>h rozmiarów kolorowe cudeńka:</w:t>
      </w:r>
      <w:r w:rsidRPr="00C25AE7">
        <w:rPr>
          <w:rFonts w:eastAsia="Times New Roman" w:cstheme="minorHAnsi"/>
        </w:rPr>
        <w:t xml:space="preserve"> zwierzątka, kwiaty lub wszystko</w:t>
      </w:r>
      <w:r w:rsidR="00FE653C">
        <w:rPr>
          <w:rFonts w:eastAsia="Times New Roman" w:cstheme="minorHAnsi"/>
        </w:rPr>
        <w:t>,</w:t>
      </w:r>
      <w:r w:rsidRPr="00C25AE7">
        <w:rPr>
          <w:rFonts w:eastAsia="Times New Roman" w:cstheme="minorHAnsi"/>
        </w:rPr>
        <w:t xml:space="preserve"> o co poproszą oglądający pokaz. Metoda ta jest niebywale efektowna i przyciąga uwagę wszystkich, którzy znajdą się w pobliżu tego warsztatu – przekonuje Witold Słowik z Centrum Dziedzictwa Szkła w Krośnie.</w:t>
      </w:r>
    </w:p>
    <w:p w:rsidR="00AB4B8E" w:rsidRDefault="00AB4B8E" w:rsidP="00C25AE7">
      <w:pPr>
        <w:spacing w:line="240" w:lineRule="auto"/>
        <w:jc w:val="both"/>
        <w:rPr>
          <w:rFonts w:cstheme="minorHAnsi"/>
        </w:rPr>
      </w:pPr>
    </w:p>
    <w:p w:rsidR="008D5BD5" w:rsidRPr="008D5BD5" w:rsidRDefault="00A67C3F" w:rsidP="00C25AE7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Kto sięgnie po tytuł mistrza w obróbce kamienia?</w:t>
      </w:r>
    </w:p>
    <w:p w:rsidR="008D5BD5" w:rsidRPr="008D5BD5" w:rsidRDefault="00C25AE7" w:rsidP="008D5BD5">
      <w:pPr>
        <w:pStyle w:val="singlepost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25AE7">
        <w:rPr>
          <w:rFonts w:asciiTheme="minorHAnsi" w:hAnsiTheme="minorHAnsi" w:cstheme="minorHAnsi"/>
          <w:sz w:val="22"/>
          <w:szCs w:val="22"/>
        </w:rPr>
        <w:t xml:space="preserve">Podczas tegorocznej edycji targów STONE odbędą się między innymi Mistrzostwa </w:t>
      </w:r>
      <w:r w:rsidRPr="00C25AE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Polski w Ręcznej Obróbce Kamienia. To już druga edycja tego wydarzenia, którego głównymi obszarami rywalizacji są </w:t>
      </w:r>
      <w:r w:rsidRPr="00C25AE7">
        <w:rPr>
          <w:rFonts w:asciiTheme="minorHAnsi" w:hAnsiTheme="minorHAnsi" w:cstheme="minorHAnsi"/>
          <w:sz w:val="22"/>
          <w:szCs w:val="22"/>
        </w:rPr>
        <w:lastRenderedPageBreak/>
        <w:t>detal architektoniczny na podstawie rysunku technicznego, prace liternicze oraz płaskorzeźba lub rzeźba na podstawie ogólnej tematyki.  Uczestnicy zawodów będą zmagać się z wyzwan</w:t>
      </w:r>
      <w:r w:rsidR="00FE653C">
        <w:rPr>
          <w:rFonts w:asciiTheme="minorHAnsi" w:hAnsiTheme="minorHAnsi" w:cstheme="minorHAnsi"/>
          <w:sz w:val="22"/>
          <w:szCs w:val="22"/>
        </w:rPr>
        <w:t xml:space="preserve">iami konkursowymi przez dwa dni – </w:t>
      </w:r>
      <w:r w:rsidRPr="00C25AE7">
        <w:rPr>
          <w:rFonts w:asciiTheme="minorHAnsi" w:hAnsiTheme="minorHAnsi" w:cstheme="minorHAnsi"/>
          <w:sz w:val="22"/>
          <w:szCs w:val="22"/>
        </w:rPr>
        <w:t>21 i 22 listopada. Wówczas poddadzą obróbce ręcznej blok miękkiego kamien</w:t>
      </w:r>
      <w:r w:rsidR="00FE653C">
        <w:rPr>
          <w:rFonts w:asciiTheme="minorHAnsi" w:hAnsiTheme="minorHAnsi" w:cstheme="minorHAnsi"/>
          <w:sz w:val="22"/>
          <w:szCs w:val="22"/>
        </w:rPr>
        <w:t>ia o przybliżonych wymiarach 40</w:t>
      </w:r>
      <w:r w:rsidRPr="00C25AE7">
        <w:rPr>
          <w:rFonts w:asciiTheme="minorHAnsi" w:hAnsiTheme="minorHAnsi" w:cstheme="minorHAnsi"/>
          <w:sz w:val="22"/>
          <w:szCs w:val="22"/>
        </w:rPr>
        <w:t xml:space="preserve">x40x40 cm. Organizatorzy konkursu – Związek Pracodawców Branży Kamieniarskiej oraz Grupa MTP – zdecydowali, że materiałem do pracy </w:t>
      </w:r>
      <w:r w:rsidR="008D5BD5">
        <w:rPr>
          <w:rFonts w:asciiTheme="minorHAnsi" w:hAnsiTheme="minorHAnsi" w:cstheme="minorHAnsi"/>
          <w:sz w:val="22"/>
          <w:szCs w:val="22"/>
        </w:rPr>
        <w:t xml:space="preserve">będzie polski kamień naturalny. </w:t>
      </w:r>
      <w:r w:rsidR="008D5BD5" w:rsidRPr="008D5BD5">
        <w:rPr>
          <w:rFonts w:asciiTheme="minorHAnsi" w:hAnsiTheme="minorHAnsi" w:cstheme="minorHAnsi"/>
          <w:sz w:val="22"/>
          <w:szCs w:val="22"/>
        </w:rPr>
        <w:t>Mater</w:t>
      </w:r>
      <w:r w:rsidR="008D5BD5">
        <w:rPr>
          <w:rFonts w:asciiTheme="minorHAnsi" w:hAnsiTheme="minorHAnsi" w:cstheme="minorHAnsi"/>
          <w:sz w:val="22"/>
          <w:szCs w:val="22"/>
        </w:rPr>
        <w:t>iałem używanym w czasie m</w:t>
      </w:r>
      <w:r w:rsidR="008D5BD5" w:rsidRPr="008D5BD5">
        <w:rPr>
          <w:rFonts w:asciiTheme="minorHAnsi" w:hAnsiTheme="minorHAnsi" w:cstheme="minorHAnsi"/>
          <w:sz w:val="22"/>
          <w:szCs w:val="22"/>
        </w:rPr>
        <w:t>istrzostw będą polskie piaskowce i wapienie. Dozwolone będą tylko ręczne narzędzia – bez pneumatyki i elektronarzędzi. Zadania obejmować będą wykonanie detalu archite</w:t>
      </w:r>
      <w:r w:rsidR="008D5BD5">
        <w:rPr>
          <w:rFonts w:asciiTheme="minorHAnsi" w:hAnsiTheme="minorHAnsi" w:cstheme="minorHAnsi"/>
          <w:sz w:val="22"/>
          <w:szCs w:val="22"/>
        </w:rPr>
        <w:t>ktonicznego i prace liternicze.</w:t>
      </w:r>
    </w:p>
    <w:p w:rsidR="00C25AE7" w:rsidRPr="00C25AE7" w:rsidRDefault="008D5BD5" w:rsidP="008D5BD5">
      <w:pPr>
        <w:pStyle w:val="singlepost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D5BD5">
        <w:rPr>
          <w:rFonts w:asciiTheme="minorHAnsi" w:hAnsiTheme="minorHAnsi" w:cstheme="minorHAnsi"/>
          <w:sz w:val="22"/>
          <w:szCs w:val="22"/>
        </w:rPr>
        <w:t xml:space="preserve">W trakcie mistrzostw zawodnicy będą mieli do wykonania trzy zadania: detal architektoniczny na podstawie rysunku, pracę zdobniczą na podstawie modelu oraz pracę literniczą. Zmagania rozpoczną się </w:t>
      </w:r>
      <w:r>
        <w:rPr>
          <w:rFonts w:asciiTheme="minorHAnsi" w:hAnsiTheme="minorHAnsi" w:cstheme="minorHAnsi"/>
          <w:sz w:val="22"/>
          <w:szCs w:val="22"/>
        </w:rPr>
        <w:t xml:space="preserve">dnia 20.11. i potrwają dwa dni. </w:t>
      </w:r>
      <w:r w:rsidRPr="008D5BD5">
        <w:rPr>
          <w:rFonts w:asciiTheme="minorHAnsi" w:hAnsiTheme="minorHAnsi" w:cstheme="minorHAnsi"/>
          <w:sz w:val="22"/>
          <w:szCs w:val="22"/>
        </w:rPr>
        <w:t>22.11</w:t>
      </w:r>
      <w:r>
        <w:rPr>
          <w:rFonts w:asciiTheme="minorHAnsi" w:hAnsiTheme="minorHAnsi" w:cstheme="minorHAnsi"/>
          <w:sz w:val="22"/>
          <w:szCs w:val="22"/>
        </w:rPr>
        <w:t>. poznamy nowego Mistrza Polski, który wyłoni się spośród 6 zawodników</w:t>
      </w:r>
      <w:r w:rsidRPr="008D5BD5">
        <w:rPr>
          <w:rFonts w:asciiTheme="minorHAnsi" w:hAnsiTheme="minorHAnsi" w:cstheme="minorHAnsi"/>
          <w:sz w:val="22"/>
          <w:szCs w:val="22"/>
        </w:rPr>
        <w:t>.</w:t>
      </w:r>
    </w:p>
    <w:p w:rsidR="00A67C3F" w:rsidRPr="00CC7779" w:rsidRDefault="00A67C3F" w:rsidP="00C25AE7">
      <w:pPr>
        <w:spacing w:after="0" w:line="240" w:lineRule="auto"/>
        <w:jc w:val="both"/>
        <w:rPr>
          <w:rFonts w:cstheme="minorHAnsi"/>
          <w:b/>
        </w:rPr>
      </w:pPr>
      <w:r w:rsidRPr="00CC7779">
        <w:rPr>
          <w:rFonts w:cstheme="minorHAnsi"/>
          <w:b/>
        </w:rPr>
        <w:t>Dzieła sztuki</w:t>
      </w:r>
      <w:r w:rsidR="00CC7779" w:rsidRPr="00CC7779">
        <w:rPr>
          <w:rFonts w:cstheme="minorHAnsi"/>
          <w:b/>
        </w:rPr>
        <w:t xml:space="preserve"> tworzone z kamienia</w:t>
      </w:r>
    </w:p>
    <w:p w:rsidR="00CC7779" w:rsidRDefault="00CC7779" w:rsidP="00C25AE7">
      <w:pPr>
        <w:spacing w:after="0" w:line="240" w:lineRule="auto"/>
        <w:jc w:val="both"/>
        <w:rPr>
          <w:rFonts w:cstheme="minorHAnsi"/>
        </w:rPr>
      </w:pPr>
    </w:p>
    <w:p w:rsidR="00C25AE7" w:rsidRDefault="00C25AE7" w:rsidP="00C25AE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C25AE7">
        <w:rPr>
          <w:rFonts w:cstheme="minorHAnsi"/>
        </w:rPr>
        <w:t xml:space="preserve">a stoisku Pracowni Lubosza Karwata odbywać się będą warsztaty. W ich ramach zwiedzający będą mogli układać </w:t>
      </w:r>
      <w:r w:rsidR="00CC7779">
        <w:rPr>
          <w:rFonts w:cstheme="minorHAnsi"/>
        </w:rPr>
        <w:t xml:space="preserve">z kamienia </w:t>
      </w:r>
      <w:r w:rsidRPr="00C25AE7">
        <w:rPr>
          <w:rFonts w:cstheme="minorHAnsi"/>
        </w:rPr>
        <w:t>element</w:t>
      </w:r>
      <w:r w:rsidR="00CC7779">
        <w:rPr>
          <w:rFonts w:cstheme="minorHAnsi"/>
        </w:rPr>
        <w:t>y abstrakcyjnej mozaiki:</w:t>
      </w:r>
      <w:r w:rsidR="00FE653C">
        <w:rPr>
          <w:rFonts w:cstheme="minorHAnsi"/>
        </w:rPr>
        <w:t xml:space="preserve"> ptaków – </w:t>
      </w:r>
      <w:r>
        <w:rPr>
          <w:rFonts w:cstheme="minorHAnsi"/>
        </w:rPr>
        <w:t>kolibra</w:t>
      </w:r>
      <w:r w:rsidRPr="00C25AE7">
        <w:rPr>
          <w:rFonts w:cstheme="minorHAnsi"/>
        </w:rPr>
        <w:t>, jaskółk</w:t>
      </w:r>
      <w:r>
        <w:rPr>
          <w:rFonts w:cstheme="minorHAnsi"/>
        </w:rPr>
        <w:t xml:space="preserve">i, gołębia. </w:t>
      </w:r>
      <w:r w:rsidRPr="00C25AE7">
        <w:rPr>
          <w:rFonts w:cstheme="minorHAnsi"/>
        </w:rPr>
        <w:t xml:space="preserve">Na stoisku będzie można także zobaczyć wybrane realizacje mozaikowe wykonane przez artystę. </w:t>
      </w:r>
    </w:p>
    <w:p w:rsidR="00CC7779" w:rsidRDefault="00CC7779" w:rsidP="00C25AE7">
      <w:pPr>
        <w:spacing w:after="0" w:line="240" w:lineRule="auto"/>
        <w:jc w:val="both"/>
        <w:rPr>
          <w:rFonts w:cstheme="minorHAnsi"/>
        </w:rPr>
      </w:pPr>
    </w:p>
    <w:p w:rsidR="00925165" w:rsidRPr="00925165" w:rsidRDefault="006B313C" w:rsidP="0092516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Alei Lipowej</w:t>
      </w:r>
      <w:r w:rsidR="00925165">
        <w:rPr>
          <w:rFonts w:cstheme="minorHAnsi"/>
        </w:rPr>
        <w:t xml:space="preserve"> miejsce będzie miała „[LITO] SFERA”, czyli </w:t>
      </w:r>
      <w:r w:rsidR="00925165" w:rsidRPr="00925165">
        <w:rPr>
          <w:rFonts w:cstheme="minorHAnsi"/>
        </w:rPr>
        <w:t>wystawa rzeźby w kamieniu</w:t>
      </w:r>
      <w:r w:rsidR="00925165">
        <w:rPr>
          <w:rFonts w:cstheme="minorHAnsi"/>
        </w:rPr>
        <w:t xml:space="preserve"> przygotowana przez</w:t>
      </w:r>
      <w:r w:rsidR="00925165" w:rsidRPr="00925165">
        <w:rPr>
          <w:rFonts w:cstheme="minorHAnsi"/>
        </w:rPr>
        <w:t xml:space="preserve"> pedagogów oraz studentów Wydziału Rzeźby Akademii Sztuk Pięknych im. Jana Matejki w Krakowie.  </w:t>
      </w:r>
    </w:p>
    <w:p w:rsidR="00925165" w:rsidRDefault="00925165" w:rsidP="00925165">
      <w:pPr>
        <w:spacing w:after="0" w:line="240" w:lineRule="auto"/>
        <w:jc w:val="both"/>
        <w:rPr>
          <w:rFonts w:cstheme="minorHAnsi"/>
        </w:rPr>
      </w:pPr>
    </w:p>
    <w:p w:rsidR="008D5BD5" w:rsidRPr="008D5BD5" w:rsidRDefault="008D5BD5" w:rsidP="00925165">
      <w:pPr>
        <w:spacing w:after="0" w:line="240" w:lineRule="auto"/>
        <w:jc w:val="both"/>
        <w:rPr>
          <w:rFonts w:cstheme="minorHAnsi"/>
          <w:b/>
        </w:rPr>
      </w:pPr>
      <w:r w:rsidRPr="008D5BD5">
        <w:rPr>
          <w:rFonts w:cstheme="minorHAnsi"/>
          <w:b/>
        </w:rPr>
        <w:t>Inspirujące piękno kamienia</w:t>
      </w:r>
    </w:p>
    <w:p w:rsidR="008D5BD5" w:rsidRPr="00C25AE7" w:rsidRDefault="008D5BD5" w:rsidP="00C25AE7">
      <w:pPr>
        <w:pStyle w:val="singlepost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25AE7" w:rsidRPr="00A67C3F" w:rsidRDefault="00FE653C" w:rsidP="00A67C3F">
      <w:pPr>
        <w:spacing w:line="240" w:lineRule="auto"/>
        <w:jc w:val="both"/>
        <w:rPr>
          <w:rFonts w:ascii="Calibri" w:hAnsi="Calibri" w:cs="Microsoft Sans Serif"/>
          <w:lang w:val="en-US"/>
        </w:rPr>
      </w:pPr>
      <w:r>
        <w:rPr>
          <w:rFonts w:cstheme="minorHAnsi"/>
        </w:rPr>
        <w:t>W tym roku</w:t>
      </w:r>
      <w:r w:rsidR="00C25AE7" w:rsidRPr="00C25AE7">
        <w:rPr>
          <w:rFonts w:cstheme="minorHAnsi"/>
        </w:rPr>
        <w:t xml:space="preserve"> na targach STONE zadebiutuje także projekt „Inspirujący kamień”. </w:t>
      </w:r>
      <w:r w:rsidR="00C25AE7">
        <w:rPr>
          <w:rFonts w:cstheme="minorHAnsi"/>
        </w:rPr>
        <w:t xml:space="preserve">- </w:t>
      </w:r>
      <w:r w:rsidR="00C25AE7" w:rsidRPr="00C25AE7">
        <w:rPr>
          <w:rFonts w:cstheme="minorHAnsi"/>
        </w:rPr>
        <w:t>To będzie  specjalnie zaaranżowana przestrzeń dająca możliwość zaprezentowania gotowych produktów z użyciem kamieni</w:t>
      </w:r>
      <w:r w:rsidR="00C25AE7">
        <w:rPr>
          <w:rFonts w:cstheme="minorHAnsi"/>
        </w:rPr>
        <w:t>a naturalnego i jego realizacji</w:t>
      </w:r>
      <w:r w:rsidR="00C25AE7" w:rsidRPr="00C25AE7">
        <w:rPr>
          <w:rFonts w:cstheme="minorHAnsi"/>
        </w:rPr>
        <w:t xml:space="preserve"> – objaśnia Marta Szydłowska. W ramach przestrzeni odbywać się będą prezentacje</w:t>
      </w:r>
      <w:r w:rsidR="00421F3D">
        <w:rPr>
          <w:rFonts w:cstheme="minorHAnsi"/>
        </w:rPr>
        <w:t>, na którą</w:t>
      </w:r>
      <w:r w:rsidR="008D5BD5">
        <w:rPr>
          <w:rFonts w:cstheme="minorHAnsi"/>
        </w:rPr>
        <w:t xml:space="preserve"> zaprasza Grupa EGA</w:t>
      </w:r>
      <w:r w:rsidR="00421F3D">
        <w:rPr>
          <w:rFonts w:cstheme="minorHAnsi"/>
        </w:rPr>
        <w:t>. Tematem głównym prelekcji</w:t>
      </w:r>
      <w:r w:rsidR="008D5BD5">
        <w:rPr>
          <w:rFonts w:cstheme="minorHAnsi"/>
        </w:rPr>
        <w:t xml:space="preserve"> </w:t>
      </w:r>
      <w:r w:rsidR="00421F3D" w:rsidRPr="00421F3D">
        <w:rPr>
          <w:rFonts w:cstheme="minorHAnsi"/>
        </w:rPr>
        <w:t xml:space="preserve">będzie kamień </w:t>
      </w:r>
      <w:proofErr w:type="spellStart"/>
      <w:r w:rsidR="00421F3D" w:rsidRPr="00421F3D">
        <w:rPr>
          <w:rFonts w:cstheme="minorHAnsi"/>
        </w:rPr>
        <w:t>synteryzoway</w:t>
      </w:r>
      <w:proofErr w:type="spellEnd"/>
      <w:r w:rsidR="00421F3D" w:rsidRPr="00421F3D">
        <w:rPr>
          <w:rFonts w:cstheme="minorHAnsi"/>
        </w:rPr>
        <w:t xml:space="preserve"> </w:t>
      </w:r>
      <w:proofErr w:type="spellStart"/>
      <w:r w:rsidR="00421F3D" w:rsidRPr="00421F3D">
        <w:rPr>
          <w:rFonts w:cstheme="minorHAnsi"/>
        </w:rPr>
        <w:t>Lapitec</w:t>
      </w:r>
      <w:proofErr w:type="spellEnd"/>
      <w:r w:rsidR="00421F3D">
        <w:rPr>
          <w:rFonts w:cstheme="minorHAnsi"/>
        </w:rPr>
        <w:t xml:space="preserve">. Z kolei firma Pamir, która obchodzić będzie podczas targów jubileusz 40-lecia swojej działalności, zaprezentuje swój nowy produkt: </w:t>
      </w:r>
      <w:r w:rsidR="00A67C3F">
        <w:rPr>
          <w:rFonts w:cstheme="minorHAnsi"/>
        </w:rPr>
        <w:t xml:space="preserve">kamień syntetyczny </w:t>
      </w:r>
      <w:proofErr w:type="spellStart"/>
      <w:r w:rsidR="00421F3D">
        <w:rPr>
          <w:rFonts w:cstheme="minorHAnsi"/>
        </w:rPr>
        <w:t>Semi</w:t>
      </w:r>
      <w:proofErr w:type="spellEnd"/>
      <w:r w:rsidR="00421F3D">
        <w:rPr>
          <w:rFonts w:cstheme="minorHAnsi"/>
        </w:rPr>
        <w:t xml:space="preserve"> </w:t>
      </w:r>
      <w:proofErr w:type="spellStart"/>
      <w:r w:rsidR="00A67C3F">
        <w:rPr>
          <w:rFonts w:cstheme="minorHAnsi"/>
        </w:rPr>
        <w:t>Quartz</w:t>
      </w:r>
      <w:proofErr w:type="spellEnd"/>
      <w:r w:rsidR="00A67C3F">
        <w:rPr>
          <w:rFonts w:cstheme="minorHAnsi"/>
        </w:rPr>
        <w:t xml:space="preserve"> oraz wraz z</w:t>
      </w:r>
      <w:r w:rsidR="00A67C3F" w:rsidRPr="0016482E">
        <w:rPr>
          <w:rFonts w:ascii="Calibri" w:hAnsi="Calibri" w:cs="Microsoft Sans Serif"/>
        </w:rPr>
        <w:t xml:space="preserve">                        </w:t>
      </w:r>
      <w:r w:rsidR="00A67C3F" w:rsidRPr="00B739D5">
        <w:rPr>
          <w:rFonts w:ascii="Calibri" w:hAnsi="Calibri" w:cs="Microsoft Sans Serif"/>
          <w:lang w:val="en-US"/>
        </w:rPr>
        <w:t>World Natural Stone Association (WONASA)</w:t>
      </w:r>
      <w:r w:rsidR="00A67C3F">
        <w:rPr>
          <w:rFonts w:ascii="Calibri" w:hAnsi="Calibri" w:cs="Microsoft Sans Serif"/>
          <w:lang w:val="en-US"/>
        </w:rPr>
        <w:t xml:space="preserve"> </w:t>
      </w:r>
      <w:proofErr w:type="spellStart"/>
      <w:r w:rsidR="00A67C3F">
        <w:rPr>
          <w:rFonts w:ascii="Calibri" w:hAnsi="Calibri" w:cs="Microsoft Sans Serif"/>
          <w:lang w:val="en-US"/>
        </w:rPr>
        <w:t>zaprosi</w:t>
      </w:r>
      <w:proofErr w:type="spellEnd"/>
      <w:r w:rsidR="00A67C3F">
        <w:rPr>
          <w:rFonts w:ascii="Calibri" w:hAnsi="Calibri" w:cs="Microsoft Sans Serif"/>
          <w:lang w:val="en-US"/>
        </w:rPr>
        <w:t xml:space="preserve"> </w:t>
      </w:r>
      <w:proofErr w:type="spellStart"/>
      <w:r w:rsidR="00A67C3F">
        <w:rPr>
          <w:rFonts w:ascii="Calibri" w:hAnsi="Calibri" w:cs="Microsoft Sans Serif"/>
          <w:lang w:val="en-US"/>
        </w:rPr>
        <w:t>na</w:t>
      </w:r>
      <w:proofErr w:type="spellEnd"/>
      <w:r w:rsidR="00A67C3F">
        <w:rPr>
          <w:rFonts w:ascii="Calibri" w:hAnsi="Calibri" w:cs="Microsoft Sans Serif"/>
          <w:lang w:val="en-US"/>
        </w:rPr>
        <w:t xml:space="preserve"> </w:t>
      </w:r>
      <w:proofErr w:type="spellStart"/>
      <w:r w:rsidR="00A67C3F">
        <w:rPr>
          <w:rFonts w:ascii="Calibri" w:hAnsi="Calibri" w:cs="Microsoft Sans Serif"/>
          <w:lang w:val="en-US"/>
        </w:rPr>
        <w:t>prelekcję</w:t>
      </w:r>
      <w:proofErr w:type="spellEnd"/>
      <w:r w:rsidR="00A67C3F">
        <w:rPr>
          <w:rFonts w:ascii="Calibri" w:hAnsi="Calibri" w:cs="Microsoft Sans Serif"/>
          <w:lang w:val="en-US"/>
        </w:rPr>
        <w:t>: „</w:t>
      </w:r>
      <w:proofErr w:type="spellStart"/>
      <w:r w:rsidR="00A67C3F" w:rsidRPr="00A67C3F">
        <w:rPr>
          <w:rFonts w:ascii="Calibri" w:hAnsi="Calibri" w:cs="Microsoft Sans Serif"/>
          <w:lang w:val="en-US"/>
        </w:rPr>
        <w:t>Przyszłość</w:t>
      </w:r>
      <w:proofErr w:type="spellEnd"/>
      <w:r w:rsidR="00A67C3F" w:rsidRPr="00A67C3F">
        <w:rPr>
          <w:rFonts w:ascii="Calibri" w:hAnsi="Calibri" w:cs="Microsoft Sans Serif"/>
          <w:lang w:val="en-US"/>
        </w:rPr>
        <w:t xml:space="preserve"> </w:t>
      </w:r>
      <w:proofErr w:type="spellStart"/>
      <w:r w:rsidR="00A67C3F" w:rsidRPr="00A67C3F">
        <w:rPr>
          <w:rFonts w:ascii="Calibri" w:hAnsi="Calibri" w:cs="Microsoft Sans Serif"/>
          <w:lang w:val="en-US"/>
        </w:rPr>
        <w:t>kamienia</w:t>
      </w:r>
      <w:proofErr w:type="spellEnd"/>
      <w:r w:rsidR="00A67C3F" w:rsidRPr="00A67C3F">
        <w:rPr>
          <w:rFonts w:ascii="Calibri" w:hAnsi="Calibri" w:cs="Microsoft Sans Serif"/>
          <w:lang w:val="en-US"/>
        </w:rPr>
        <w:t xml:space="preserve"> </w:t>
      </w:r>
      <w:proofErr w:type="spellStart"/>
      <w:r w:rsidR="00A67C3F" w:rsidRPr="00A67C3F">
        <w:rPr>
          <w:rFonts w:ascii="Calibri" w:hAnsi="Calibri" w:cs="Microsoft Sans Serif"/>
          <w:lang w:val="en-US"/>
        </w:rPr>
        <w:t>naturalnego</w:t>
      </w:r>
      <w:proofErr w:type="spellEnd"/>
      <w:r w:rsidR="00A67C3F" w:rsidRPr="00A67C3F">
        <w:rPr>
          <w:rFonts w:ascii="Calibri" w:hAnsi="Calibri" w:cs="Microsoft Sans Serif"/>
          <w:lang w:val="en-US"/>
        </w:rPr>
        <w:t xml:space="preserve"> w</w:t>
      </w:r>
      <w:r w:rsidR="00A67C3F">
        <w:rPr>
          <w:rFonts w:ascii="Calibri" w:hAnsi="Calibri" w:cs="Microsoft Sans Serif"/>
          <w:lang w:val="en-US"/>
        </w:rPr>
        <w:t xml:space="preserve"> </w:t>
      </w:r>
      <w:proofErr w:type="spellStart"/>
      <w:r w:rsidR="00A67C3F">
        <w:rPr>
          <w:rFonts w:ascii="Calibri" w:hAnsi="Calibri" w:cs="Microsoft Sans Serif"/>
          <w:lang w:val="en-US"/>
        </w:rPr>
        <w:t>dobie</w:t>
      </w:r>
      <w:proofErr w:type="spellEnd"/>
      <w:r w:rsidR="00A67C3F">
        <w:rPr>
          <w:rFonts w:ascii="Calibri" w:hAnsi="Calibri" w:cs="Microsoft Sans Serif"/>
          <w:lang w:val="en-US"/>
        </w:rPr>
        <w:t xml:space="preserve"> </w:t>
      </w:r>
      <w:proofErr w:type="spellStart"/>
      <w:r w:rsidR="00A67C3F">
        <w:rPr>
          <w:rFonts w:ascii="Calibri" w:hAnsi="Calibri" w:cs="Microsoft Sans Serif"/>
          <w:lang w:val="en-US"/>
        </w:rPr>
        <w:t>sztucznych</w:t>
      </w:r>
      <w:proofErr w:type="spellEnd"/>
      <w:r w:rsidR="00A67C3F">
        <w:rPr>
          <w:rFonts w:ascii="Calibri" w:hAnsi="Calibri" w:cs="Microsoft Sans Serif"/>
          <w:lang w:val="en-US"/>
        </w:rPr>
        <w:t xml:space="preserve"> </w:t>
      </w:r>
      <w:proofErr w:type="spellStart"/>
      <w:r w:rsidR="00A67C3F">
        <w:rPr>
          <w:rFonts w:ascii="Calibri" w:hAnsi="Calibri" w:cs="Microsoft Sans Serif"/>
          <w:lang w:val="en-US"/>
        </w:rPr>
        <w:t>materiałów</w:t>
      </w:r>
      <w:proofErr w:type="spellEnd"/>
      <w:r w:rsidR="00A67C3F">
        <w:rPr>
          <w:rFonts w:ascii="Calibri" w:hAnsi="Calibri" w:cs="Microsoft Sans Serif"/>
          <w:lang w:val="en-US"/>
        </w:rPr>
        <w:t>”</w:t>
      </w:r>
      <w:r w:rsidR="00A67C3F" w:rsidRPr="00A67C3F">
        <w:rPr>
          <w:rFonts w:ascii="Calibri" w:hAnsi="Calibri" w:cs="Microsoft Sans Serif"/>
          <w:lang w:val="en-US"/>
        </w:rPr>
        <w:t xml:space="preserve"> </w:t>
      </w:r>
      <w:r w:rsidR="00A67C3F">
        <w:rPr>
          <w:rFonts w:ascii="Calibri" w:hAnsi="Calibri" w:cs="Microsoft Sans Serif"/>
          <w:lang w:val="en-US"/>
        </w:rPr>
        <w:t>(</w:t>
      </w:r>
      <w:r w:rsidR="00A67C3F" w:rsidRPr="00A67C3F">
        <w:rPr>
          <w:rFonts w:ascii="Calibri" w:hAnsi="Calibri" w:cs="Microsoft Sans Serif"/>
          <w:lang w:val="en-US"/>
        </w:rPr>
        <w:t>Future of natural stone in the age of artificial materials</w:t>
      </w:r>
      <w:r w:rsidR="00A67C3F">
        <w:rPr>
          <w:rFonts w:ascii="Calibri" w:hAnsi="Calibri" w:cs="Microsoft Sans Serif"/>
          <w:lang w:val="en-US"/>
        </w:rPr>
        <w:t xml:space="preserve">), </w:t>
      </w:r>
      <w:proofErr w:type="spellStart"/>
      <w:r w:rsidR="00A67C3F">
        <w:rPr>
          <w:rFonts w:ascii="Calibri" w:hAnsi="Calibri" w:cs="Microsoft Sans Serif"/>
          <w:lang w:val="en-US"/>
        </w:rPr>
        <w:t>którą</w:t>
      </w:r>
      <w:proofErr w:type="spellEnd"/>
      <w:r w:rsidR="00A67C3F">
        <w:rPr>
          <w:rFonts w:ascii="Calibri" w:hAnsi="Calibri" w:cs="Microsoft Sans Serif"/>
          <w:lang w:val="en-US"/>
        </w:rPr>
        <w:t xml:space="preserve"> </w:t>
      </w:r>
      <w:proofErr w:type="spellStart"/>
      <w:r w:rsidR="00A67C3F">
        <w:rPr>
          <w:rFonts w:ascii="Calibri" w:hAnsi="Calibri" w:cs="Microsoft Sans Serif"/>
          <w:lang w:val="en-US"/>
        </w:rPr>
        <w:t>wygłosi</w:t>
      </w:r>
      <w:proofErr w:type="spellEnd"/>
      <w:r w:rsidR="00A67C3F">
        <w:rPr>
          <w:rFonts w:ascii="Calibri" w:hAnsi="Calibri" w:cs="Microsoft Sans Serif"/>
          <w:lang w:val="en-US"/>
        </w:rPr>
        <w:t xml:space="preserve"> </w:t>
      </w:r>
      <w:r w:rsidR="00A67C3F" w:rsidRPr="00A67C3F">
        <w:rPr>
          <w:rFonts w:ascii="Calibri" w:hAnsi="Calibri" w:cs="Microsoft Sans Serif"/>
          <w:lang w:val="en-US"/>
        </w:rPr>
        <w:t>Mr. Anil Taneja</w:t>
      </w:r>
      <w:r w:rsidR="00A67C3F">
        <w:rPr>
          <w:rFonts w:ascii="Calibri" w:hAnsi="Calibri" w:cs="Microsoft Sans Serif"/>
          <w:lang w:val="en-US"/>
        </w:rPr>
        <w:t>.</w:t>
      </w:r>
      <w:r w:rsidR="00A67C3F" w:rsidRPr="00A67C3F">
        <w:rPr>
          <w:rFonts w:ascii="Calibri" w:hAnsi="Calibri" w:cs="Microsoft Sans Serif"/>
          <w:lang w:val="en-US"/>
        </w:rPr>
        <w:t xml:space="preserve"> </w:t>
      </w:r>
    </w:p>
    <w:p w:rsidR="00C25AE7" w:rsidRPr="00C25AE7" w:rsidRDefault="00C25AE7" w:rsidP="00C25AE7">
      <w:pPr>
        <w:spacing w:after="0" w:line="240" w:lineRule="auto"/>
        <w:jc w:val="both"/>
        <w:rPr>
          <w:rFonts w:cstheme="minorHAnsi"/>
        </w:rPr>
      </w:pPr>
    </w:p>
    <w:p w:rsidR="00AB4B8E" w:rsidRPr="00C25AE7" w:rsidRDefault="00AB4B8E" w:rsidP="00C25AE7">
      <w:pPr>
        <w:spacing w:after="0" w:line="240" w:lineRule="auto"/>
        <w:jc w:val="both"/>
        <w:rPr>
          <w:rFonts w:cstheme="minorHAnsi"/>
        </w:rPr>
      </w:pPr>
      <w:r w:rsidRPr="006C1F24">
        <w:rPr>
          <w:rFonts w:cstheme="minorHAnsi"/>
          <w:b/>
        </w:rPr>
        <w:t>Kiedy:</w:t>
      </w:r>
      <w:r w:rsidRPr="00C25AE7">
        <w:rPr>
          <w:rFonts w:cstheme="minorHAnsi"/>
        </w:rPr>
        <w:t xml:space="preserve"> 20 -23 listopada 2019 </w:t>
      </w:r>
    </w:p>
    <w:p w:rsidR="00AB4B8E" w:rsidRPr="00C25AE7" w:rsidRDefault="00AB4B8E" w:rsidP="00C25AE7">
      <w:pPr>
        <w:spacing w:after="0" w:line="240" w:lineRule="auto"/>
        <w:jc w:val="both"/>
        <w:rPr>
          <w:rFonts w:cstheme="minorHAnsi"/>
        </w:rPr>
      </w:pPr>
      <w:r w:rsidRPr="006C1F24">
        <w:rPr>
          <w:rFonts w:cstheme="minorHAnsi"/>
          <w:b/>
        </w:rPr>
        <w:t>Gdzie:</w:t>
      </w:r>
      <w:r w:rsidRPr="00C25AE7">
        <w:rPr>
          <w:rFonts w:cstheme="minorHAnsi"/>
        </w:rPr>
        <w:t xml:space="preserve"> Międzynarodowe Targi Poznańskie</w:t>
      </w:r>
    </w:p>
    <w:p w:rsidR="00AB4B8E" w:rsidRPr="006C1F24" w:rsidRDefault="00AB4B8E" w:rsidP="00C25AE7">
      <w:pPr>
        <w:spacing w:after="0" w:line="240" w:lineRule="auto"/>
        <w:jc w:val="both"/>
        <w:rPr>
          <w:rFonts w:cstheme="minorHAnsi"/>
          <w:b/>
        </w:rPr>
      </w:pPr>
      <w:r w:rsidRPr="006C1F24">
        <w:rPr>
          <w:rFonts w:cstheme="minorHAnsi"/>
          <w:b/>
        </w:rPr>
        <w:t xml:space="preserve">Bilety i program poszczególnych wydarzeń: </w:t>
      </w:r>
    </w:p>
    <w:p w:rsidR="008D5BD5" w:rsidRDefault="008D5BD5" w:rsidP="008D5BD5">
      <w:pPr>
        <w:spacing w:line="240" w:lineRule="auto"/>
        <w:jc w:val="both"/>
      </w:pPr>
    </w:p>
    <w:p w:rsidR="00AB4B8E" w:rsidRPr="008D5BD5" w:rsidRDefault="001E424C" w:rsidP="008D5BD5">
      <w:pPr>
        <w:spacing w:line="240" w:lineRule="auto"/>
        <w:jc w:val="both"/>
        <w:rPr>
          <w:rFonts w:cstheme="minorHAnsi"/>
        </w:rPr>
      </w:pPr>
      <w:hyperlink r:id="rId8" w:history="1">
        <w:r w:rsidR="00AB4B8E" w:rsidRPr="008D5BD5">
          <w:rPr>
            <w:rStyle w:val="Hipercze"/>
            <w:rFonts w:cstheme="minorHAnsi"/>
          </w:rPr>
          <w:t>www.targiglass.pl</w:t>
        </w:r>
      </w:hyperlink>
    </w:p>
    <w:p w:rsidR="006C1F24" w:rsidRPr="008D5BD5" w:rsidRDefault="00B34069" w:rsidP="008D5BD5">
      <w:pPr>
        <w:spacing w:line="240" w:lineRule="auto"/>
        <w:jc w:val="both"/>
        <w:rPr>
          <w:rStyle w:val="Hipercze"/>
          <w:rFonts w:cstheme="minorHAnsi"/>
          <w:color w:val="auto"/>
          <w:u w:val="none"/>
        </w:rPr>
      </w:pPr>
      <w:hyperlink r:id="rId9" w:history="1">
        <w:r w:rsidR="00AB4B8E" w:rsidRPr="008D5BD5">
          <w:rPr>
            <w:rStyle w:val="Hipercze"/>
            <w:rFonts w:cstheme="minorHAnsi"/>
          </w:rPr>
          <w:t>www.targistone.pl</w:t>
        </w:r>
      </w:hyperlink>
    </w:p>
    <w:p w:rsidR="006C1F24" w:rsidRPr="006C1F24" w:rsidRDefault="006C1F24" w:rsidP="006C1F24">
      <w:pPr>
        <w:spacing w:line="240" w:lineRule="auto"/>
        <w:rPr>
          <w:rStyle w:val="Hipercze"/>
          <w:rFonts w:cstheme="minorHAnsi"/>
          <w:b/>
          <w:color w:val="auto"/>
        </w:rPr>
      </w:pPr>
      <w:r w:rsidRPr="006C1F24">
        <w:rPr>
          <w:rStyle w:val="Hipercze"/>
          <w:rFonts w:cstheme="minorHAnsi"/>
          <w:b/>
          <w:color w:val="auto"/>
        </w:rPr>
        <w:t>KONTAKT DLA MEDIÓW:</w:t>
      </w:r>
    </w:p>
    <w:p w:rsidR="006C1F24" w:rsidRPr="006C1F24" w:rsidRDefault="006C1F24" w:rsidP="006C1F24">
      <w:pPr>
        <w:pStyle w:val="Bezodstpw1"/>
        <w:spacing w:line="360" w:lineRule="auto"/>
        <w:rPr>
          <w:rFonts w:asciiTheme="minorHAnsi" w:hAnsiTheme="minorHAnsi" w:cstheme="minorHAnsi"/>
        </w:rPr>
      </w:pPr>
      <w:r w:rsidRPr="006C1F24">
        <w:rPr>
          <w:rFonts w:asciiTheme="minorHAnsi" w:hAnsiTheme="minorHAnsi" w:cstheme="minorHAnsi"/>
        </w:rPr>
        <w:t xml:space="preserve">Targi Stone: Anna Szajerska </w:t>
      </w:r>
      <w:hyperlink r:id="rId10" w:history="1">
        <w:r w:rsidRPr="006C1F24">
          <w:rPr>
            <w:rStyle w:val="Hipercze"/>
            <w:rFonts w:asciiTheme="minorHAnsi" w:hAnsiTheme="minorHAnsi" w:cstheme="minorHAnsi"/>
            <w:color w:val="auto"/>
          </w:rPr>
          <w:t>anna.szajerska@grupamtp.pl</w:t>
        </w:r>
      </w:hyperlink>
      <w:r w:rsidRPr="006C1F24">
        <w:rPr>
          <w:rFonts w:asciiTheme="minorHAnsi" w:hAnsiTheme="minorHAnsi" w:cstheme="minorHAnsi"/>
        </w:rPr>
        <w:t xml:space="preserve"> </w:t>
      </w:r>
      <w:r w:rsidRPr="006C1F24">
        <w:rPr>
          <w:rFonts w:asciiTheme="minorHAnsi" w:hAnsiTheme="minorHAnsi" w:cstheme="minorHAnsi"/>
          <w:lang w:eastAsia="pl-PL"/>
        </w:rPr>
        <w:t>691 033 919</w:t>
      </w:r>
      <w:r w:rsidRPr="006C1F24">
        <w:rPr>
          <w:rFonts w:asciiTheme="minorHAnsi" w:hAnsiTheme="minorHAnsi" w:cstheme="minorHAnsi"/>
        </w:rPr>
        <w:t xml:space="preserve"> </w:t>
      </w:r>
    </w:p>
    <w:p w:rsidR="006C1F24" w:rsidRPr="006C1F24" w:rsidRDefault="006C1F24" w:rsidP="006C1F24">
      <w:pPr>
        <w:pStyle w:val="Bezodstpw1"/>
        <w:spacing w:line="360" w:lineRule="auto"/>
        <w:rPr>
          <w:rFonts w:asciiTheme="minorHAnsi" w:hAnsiTheme="minorHAnsi" w:cstheme="minorHAnsi"/>
        </w:rPr>
      </w:pPr>
      <w:r w:rsidRPr="006C1F24">
        <w:rPr>
          <w:rFonts w:asciiTheme="minorHAnsi" w:hAnsiTheme="minorHAnsi" w:cstheme="minorHAnsi"/>
        </w:rPr>
        <w:t xml:space="preserve">Targi Glass: Ewa Gosiewska </w:t>
      </w:r>
      <w:hyperlink r:id="rId11" w:history="1">
        <w:r w:rsidRPr="006C1F24">
          <w:rPr>
            <w:rStyle w:val="Hipercze"/>
            <w:rFonts w:asciiTheme="minorHAnsi" w:hAnsiTheme="minorHAnsi" w:cstheme="minorHAnsi"/>
            <w:color w:val="auto"/>
          </w:rPr>
          <w:t>ewa.gosiewska@grupamtp.pl</w:t>
        </w:r>
      </w:hyperlink>
      <w:r w:rsidRPr="006C1F24">
        <w:rPr>
          <w:rFonts w:asciiTheme="minorHAnsi" w:hAnsiTheme="minorHAnsi" w:cstheme="minorHAnsi"/>
        </w:rPr>
        <w:t xml:space="preserve">  539 777 553</w:t>
      </w:r>
    </w:p>
    <w:p w:rsidR="006C1F24" w:rsidRPr="00C25AE7" w:rsidRDefault="006C1F24" w:rsidP="006C1F24">
      <w:pPr>
        <w:pStyle w:val="Akapitzlist"/>
        <w:spacing w:line="240" w:lineRule="auto"/>
        <w:jc w:val="both"/>
        <w:rPr>
          <w:rFonts w:cstheme="minorHAnsi"/>
        </w:rPr>
      </w:pPr>
    </w:p>
    <w:p w:rsidR="007D33EB" w:rsidRPr="00C25AE7" w:rsidRDefault="007D33EB" w:rsidP="00C25AE7">
      <w:pPr>
        <w:spacing w:line="240" w:lineRule="auto"/>
        <w:rPr>
          <w:rFonts w:cstheme="minorHAnsi"/>
        </w:rPr>
      </w:pPr>
    </w:p>
    <w:sectPr w:rsidR="007D33EB" w:rsidRPr="00C2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4C" w:rsidRDefault="001E424C" w:rsidP="00421F3D">
      <w:pPr>
        <w:spacing w:after="0" w:line="240" w:lineRule="auto"/>
      </w:pPr>
      <w:r>
        <w:separator/>
      </w:r>
    </w:p>
  </w:endnote>
  <w:endnote w:type="continuationSeparator" w:id="0">
    <w:p w:rsidR="001E424C" w:rsidRDefault="001E424C" w:rsidP="0042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4C" w:rsidRDefault="001E424C" w:rsidP="00421F3D">
      <w:pPr>
        <w:spacing w:after="0" w:line="240" w:lineRule="auto"/>
      </w:pPr>
      <w:r>
        <w:separator/>
      </w:r>
    </w:p>
  </w:footnote>
  <w:footnote w:type="continuationSeparator" w:id="0">
    <w:p w:rsidR="001E424C" w:rsidRDefault="001E424C" w:rsidP="0042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2A4"/>
    <w:multiLevelType w:val="hybridMultilevel"/>
    <w:tmpl w:val="35881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E"/>
    <w:rsid w:val="0019745C"/>
    <w:rsid w:val="001E424C"/>
    <w:rsid w:val="00421F3D"/>
    <w:rsid w:val="006027AF"/>
    <w:rsid w:val="00603629"/>
    <w:rsid w:val="006B313C"/>
    <w:rsid w:val="006C1F24"/>
    <w:rsid w:val="007D33EB"/>
    <w:rsid w:val="008D5BD5"/>
    <w:rsid w:val="00925165"/>
    <w:rsid w:val="00A67C3F"/>
    <w:rsid w:val="00AB4B8E"/>
    <w:rsid w:val="00AD02E5"/>
    <w:rsid w:val="00B34069"/>
    <w:rsid w:val="00C25AE7"/>
    <w:rsid w:val="00CC7779"/>
    <w:rsid w:val="00D973A3"/>
    <w:rsid w:val="00E87F88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B8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B4B8E"/>
    <w:rPr>
      <w:b/>
      <w:bCs/>
    </w:rPr>
  </w:style>
  <w:style w:type="paragraph" w:styleId="Akapitzlist">
    <w:name w:val="List Paragraph"/>
    <w:basedOn w:val="Normalny"/>
    <w:uiPriority w:val="34"/>
    <w:qFormat/>
    <w:rsid w:val="00AB4B8E"/>
    <w:pPr>
      <w:ind w:left="720"/>
      <w:contextualSpacing/>
    </w:pPr>
  </w:style>
  <w:style w:type="paragraph" w:customStyle="1" w:styleId="singleposttext">
    <w:name w:val="singlepost__text"/>
    <w:basedOn w:val="Normalny"/>
    <w:uiPriority w:val="99"/>
    <w:semiHidden/>
    <w:rsid w:val="00C25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6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2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6C1F2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F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F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F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B8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B4B8E"/>
    <w:rPr>
      <w:b/>
      <w:bCs/>
    </w:rPr>
  </w:style>
  <w:style w:type="paragraph" w:styleId="Akapitzlist">
    <w:name w:val="List Paragraph"/>
    <w:basedOn w:val="Normalny"/>
    <w:uiPriority w:val="34"/>
    <w:qFormat/>
    <w:rsid w:val="00AB4B8E"/>
    <w:pPr>
      <w:ind w:left="720"/>
      <w:contextualSpacing/>
    </w:pPr>
  </w:style>
  <w:style w:type="paragraph" w:customStyle="1" w:styleId="singleposttext">
    <w:name w:val="singlepost__text"/>
    <w:basedOn w:val="Normalny"/>
    <w:uiPriority w:val="99"/>
    <w:semiHidden/>
    <w:rsid w:val="00C25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6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2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6C1F2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F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F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glas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wa.gosiewska@grupamt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.szajerska@grupamt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gisto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Lamperska</dc:creator>
  <cp:lastModifiedBy>Anna Szajerska</cp:lastModifiedBy>
  <cp:revision>2</cp:revision>
  <dcterms:created xsi:type="dcterms:W3CDTF">2019-11-18T13:06:00Z</dcterms:created>
  <dcterms:modified xsi:type="dcterms:W3CDTF">2019-11-18T13:06:00Z</dcterms:modified>
</cp:coreProperties>
</file>